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EC0" w:rsidRPr="0007487D" w:rsidRDefault="00FA5EC0" w:rsidP="0007487D">
      <w:pPr>
        <w:pStyle w:val="Sinespaciado"/>
        <w:jc w:val="both"/>
        <w:rPr>
          <w:rFonts w:ascii="Arial" w:hAnsi="Arial" w:cs="Arial"/>
          <w:color w:val="000000" w:themeColor="text1"/>
          <w:sz w:val="36"/>
          <w:szCs w:val="36"/>
          <w:shd w:val="clear" w:color="auto" w:fill="FFFFFF"/>
        </w:rPr>
      </w:pPr>
      <w:r w:rsidRPr="0007487D">
        <w:rPr>
          <w:rFonts w:ascii="Arial" w:hAnsi="Arial" w:cs="Arial"/>
          <w:color w:val="000000" w:themeColor="text1"/>
          <w:sz w:val="36"/>
          <w:szCs w:val="36"/>
          <w:shd w:val="clear" w:color="auto" w:fill="FFFFFF"/>
        </w:rPr>
        <w:t>Abominaciones implacables</w:t>
      </w:r>
    </w:p>
    <w:p w:rsidR="00FA5EC0" w:rsidRPr="0007487D" w:rsidRDefault="00FA5EC0" w:rsidP="0007487D">
      <w:pPr>
        <w:pStyle w:val="Sinespaciado"/>
        <w:jc w:val="both"/>
        <w:rPr>
          <w:rFonts w:ascii="Arial" w:hAnsi="Arial" w:cs="Arial"/>
          <w:color w:val="000000" w:themeColor="text1"/>
          <w:sz w:val="24"/>
          <w:szCs w:val="24"/>
          <w:shd w:val="clear" w:color="auto" w:fill="FFFFFF"/>
        </w:rPr>
      </w:pPr>
    </w:p>
    <w:p w:rsidR="00FA5EC0" w:rsidRPr="0007487D" w:rsidRDefault="00FA5EC0" w:rsidP="0007487D">
      <w:pPr>
        <w:pStyle w:val="Sinespaciado"/>
        <w:jc w:val="both"/>
        <w:rPr>
          <w:rFonts w:ascii="Arial" w:hAnsi="Arial" w:cs="Arial"/>
          <w:color w:val="000000" w:themeColor="text1"/>
          <w:sz w:val="28"/>
          <w:szCs w:val="28"/>
          <w:shd w:val="clear" w:color="auto" w:fill="FFFFFF"/>
        </w:rPr>
      </w:pPr>
      <w:r w:rsidRPr="0007487D">
        <w:rPr>
          <w:rFonts w:ascii="Arial" w:hAnsi="Arial" w:cs="Arial"/>
          <w:color w:val="000000" w:themeColor="text1"/>
          <w:sz w:val="28"/>
          <w:szCs w:val="28"/>
          <w:shd w:val="clear" w:color="auto" w:fill="FFFFFF"/>
        </w:rPr>
        <w:t xml:space="preserve">* </w:t>
      </w:r>
      <w:r w:rsidRPr="0007487D">
        <w:rPr>
          <w:rFonts w:ascii="Arial" w:hAnsi="Arial" w:cs="Arial"/>
          <w:color w:val="000000" w:themeColor="text1"/>
          <w:sz w:val="28"/>
          <w:szCs w:val="28"/>
          <w:shd w:val="clear" w:color="auto" w:fill="FFFFFF"/>
        </w:rPr>
        <w:t xml:space="preserve">Desempleo, </w:t>
      </w:r>
      <w:r w:rsidRPr="0007487D">
        <w:rPr>
          <w:rFonts w:ascii="Arial" w:hAnsi="Arial" w:cs="Arial"/>
          <w:color w:val="000000" w:themeColor="text1"/>
          <w:sz w:val="28"/>
          <w:szCs w:val="28"/>
          <w:shd w:val="clear" w:color="auto" w:fill="FFFFFF"/>
        </w:rPr>
        <w:t>s</w:t>
      </w:r>
      <w:r w:rsidRPr="0007487D">
        <w:rPr>
          <w:rFonts w:ascii="Arial" w:hAnsi="Arial" w:cs="Arial"/>
          <w:color w:val="000000" w:themeColor="text1"/>
          <w:sz w:val="28"/>
          <w:szCs w:val="28"/>
          <w:shd w:val="clear" w:color="auto" w:fill="FFFFFF"/>
        </w:rPr>
        <w:t xml:space="preserve">ida y </w:t>
      </w:r>
      <w:r w:rsidRPr="0007487D">
        <w:rPr>
          <w:rFonts w:ascii="Arial" w:hAnsi="Arial" w:cs="Arial"/>
          <w:color w:val="000000" w:themeColor="text1"/>
          <w:sz w:val="28"/>
          <w:szCs w:val="28"/>
          <w:shd w:val="clear" w:color="auto" w:fill="FFFFFF"/>
        </w:rPr>
        <w:t>d</w:t>
      </w:r>
      <w:r w:rsidRPr="0007487D">
        <w:rPr>
          <w:rFonts w:ascii="Arial" w:hAnsi="Arial" w:cs="Arial"/>
          <w:color w:val="000000" w:themeColor="text1"/>
          <w:sz w:val="28"/>
          <w:szCs w:val="28"/>
          <w:shd w:val="clear" w:color="auto" w:fill="FFFFFF"/>
        </w:rPr>
        <w:t xml:space="preserve">esapariciones </w:t>
      </w:r>
      <w:r w:rsidRPr="0007487D">
        <w:rPr>
          <w:rFonts w:ascii="Arial" w:hAnsi="Arial" w:cs="Arial"/>
          <w:color w:val="000000" w:themeColor="text1"/>
          <w:sz w:val="28"/>
          <w:szCs w:val="28"/>
          <w:shd w:val="clear" w:color="auto" w:fill="FFFFFF"/>
        </w:rPr>
        <w:t>f</w:t>
      </w:r>
      <w:r w:rsidRPr="0007487D">
        <w:rPr>
          <w:rFonts w:ascii="Arial" w:hAnsi="Arial" w:cs="Arial"/>
          <w:color w:val="000000" w:themeColor="text1"/>
          <w:sz w:val="28"/>
          <w:szCs w:val="28"/>
          <w:shd w:val="clear" w:color="auto" w:fill="FFFFFF"/>
        </w:rPr>
        <w:t>orzadas</w:t>
      </w:r>
    </w:p>
    <w:p w:rsidR="00FA5EC0" w:rsidRPr="0007487D" w:rsidRDefault="00FA5EC0" w:rsidP="0007487D">
      <w:pPr>
        <w:pStyle w:val="Sinespaciado"/>
        <w:jc w:val="both"/>
        <w:rPr>
          <w:rFonts w:ascii="Arial" w:hAnsi="Arial" w:cs="Arial"/>
          <w:color w:val="000000" w:themeColor="text1"/>
          <w:sz w:val="28"/>
          <w:szCs w:val="28"/>
          <w:shd w:val="clear" w:color="auto" w:fill="FFFFFF"/>
        </w:rPr>
      </w:pPr>
      <w:r w:rsidRPr="0007487D">
        <w:rPr>
          <w:rFonts w:ascii="Arial" w:hAnsi="Arial" w:cs="Arial"/>
          <w:color w:val="000000" w:themeColor="text1"/>
          <w:sz w:val="28"/>
          <w:szCs w:val="28"/>
          <w:shd w:val="clear" w:color="auto" w:fill="FFFFFF"/>
        </w:rPr>
        <w:t xml:space="preserve">* </w:t>
      </w:r>
      <w:r w:rsidRPr="0007487D">
        <w:rPr>
          <w:rFonts w:ascii="Arial" w:hAnsi="Arial" w:cs="Arial"/>
          <w:color w:val="000000" w:themeColor="text1"/>
          <w:sz w:val="28"/>
          <w:szCs w:val="28"/>
          <w:shd w:val="clear" w:color="auto" w:fill="FFFFFF"/>
        </w:rPr>
        <w:t>Otro gran reto para la Cuarta Transformación</w:t>
      </w:r>
    </w:p>
    <w:p w:rsidR="00FA5EC0" w:rsidRPr="0007487D" w:rsidRDefault="00FA5EC0" w:rsidP="0007487D">
      <w:pPr>
        <w:pStyle w:val="Sinespaciado"/>
        <w:jc w:val="both"/>
        <w:rPr>
          <w:rFonts w:ascii="Arial" w:hAnsi="Arial" w:cs="Arial"/>
          <w:color w:val="000000" w:themeColor="text1"/>
          <w:sz w:val="24"/>
          <w:szCs w:val="24"/>
          <w:shd w:val="clear" w:color="auto" w:fill="FFFFFF"/>
        </w:rPr>
      </w:pPr>
    </w:p>
    <w:p w:rsidR="00FA5EC0" w:rsidRPr="0007487D" w:rsidRDefault="00FA5EC0" w:rsidP="0007487D">
      <w:pPr>
        <w:spacing w:after="0" w:line="240" w:lineRule="auto"/>
        <w:jc w:val="both"/>
        <w:rPr>
          <w:rFonts w:ascii="Arial" w:hAnsi="Arial" w:cs="Arial"/>
          <w:color w:val="000000" w:themeColor="text1"/>
          <w:sz w:val="24"/>
          <w:szCs w:val="24"/>
        </w:rPr>
      </w:pPr>
      <w:r w:rsidRPr="0007487D">
        <w:rPr>
          <w:rFonts w:ascii="Arial" w:hAnsi="Arial" w:cs="Arial"/>
          <w:b/>
          <w:color w:val="000000" w:themeColor="text1"/>
          <w:sz w:val="24"/>
          <w:szCs w:val="24"/>
        </w:rPr>
        <w:t>Francisco Gómez Maza</w:t>
      </w:r>
      <w:r w:rsidRPr="0007487D">
        <w:rPr>
          <w:rFonts w:ascii="Arial" w:hAnsi="Arial" w:cs="Arial"/>
          <w:color w:val="000000" w:themeColor="text1"/>
          <w:sz w:val="24"/>
          <w:szCs w:val="24"/>
        </w:rPr>
        <w:t xml:space="preserve"> / Análisis a fondo</w:t>
      </w:r>
    </w:p>
    <w:p w:rsidR="00FA5EC0" w:rsidRPr="0007487D" w:rsidRDefault="00FA5EC0" w:rsidP="0007487D">
      <w:pPr>
        <w:spacing w:after="0" w:line="240" w:lineRule="auto"/>
        <w:jc w:val="both"/>
        <w:rPr>
          <w:rFonts w:ascii="Arial" w:hAnsi="Arial" w:cs="Arial"/>
          <w:color w:val="000000" w:themeColor="text1"/>
          <w:sz w:val="20"/>
          <w:szCs w:val="20"/>
        </w:rPr>
      </w:pPr>
      <w:hyperlink r:id="rId5" w:history="1">
        <w:r w:rsidRPr="0007487D">
          <w:rPr>
            <w:rStyle w:val="Hipervnculo"/>
            <w:rFonts w:ascii="Arial" w:hAnsi="Arial" w:cs="Arial"/>
            <w:color w:val="000000" w:themeColor="text1"/>
            <w:sz w:val="20"/>
            <w:szCs w:val="20"/>
            <w:u w:val="none"/>
          </w:rPr>
          <w:t>analisisafondo@gmail.com</w:t>
        </w:r>
      </w:hyperlink>
    </w:p>
    <w:p w:rsidR="00FA5EC0" w:rsidRPr="0007487D" w:rsidRDefault="00FA5EC0" w:rsidP="0007487D">
      <w:pPr>
        <w:pStyle w:val="Sinespaciado"/>
        <w:jc w:val="both"/>
        <w:rPr>
          <w:rFonts w:ascii="Arial" w:hAnsi="Arial" w:cs="Arial"/>
          <w:color w:val="000000" w:themeColor="text1"/>
          <w:sz w:val="24"/>
          <w:szCs w:val="24"/>
          <w:shd w:val="clear" w:color="auto" w:fill="FFFFFF"/>
        </w:rPr>
      </w:pPr>
    </w:p>
    <w:p w:rsidR="00FA5EC0" w:rsidRPr="0007487D" w:rsidRDefault="00FA5EC0" w:rsidP="0007487D">
      <w:pPr>
        <w:pStyle w:val="Sinespaciado"/>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 xml:space="preserve">Tres temas, preocupantemente candentes, llaman nuestra atención al inicio de esta semana, última de noviembre y primera de diciembre del </w:t>
      </w:r>
      <w:r w:rsidRPr="0007487D">
        <w:rPr>
          <w:rFonts w:ascii="Arial" w:hAnsi="Arial" w:cs="Arial"/>
          <w:color w:val="000000" w:themeColor="text1"/>
          <w:sz w:val="24"/>
          <w:szCs w:val="24"/>
          <w:shd w:val="clear" w:color="auto" w:fill="FFFFFF"/>
        </w:rPr>
        <w:t>a</w:t>
      </w:r>
      <w:r w:rsidRPr="0007487D">
        <w:rPr>
          <w:rFonts w:ascii="Arial" w:hAnsi="Arial" w:cs="Arial"/>
          <w:color w:val="000000" w:themeColor="text1"/>
          <w:sz w:val="24"/>
          <w:szCs w:val="24"/>
          <w:shd w:val="clear" w:color="auto" w:fill="FFFFFF"/>
        </w:rPr>
        <w:t>ño 3 del sexenio de la 4T:</w:t>
      </w:r>
    </w:p>
    <w:p w:rsidR="00FA5EC0" w:rsidRPr="0007487D" w:rsidRDefault="00FA5EC0" w:rsidP="0007487D">
      <w:pPr>
        <w:pStyle w:val="Sinespaciado"/>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 xml:space="preserve">1. El crecimiento de la </w:t>
      </w:r>
      <w:r w:rsidRPr="0007487D">
        <w:rPr>
          <w:rFonts w:ascii="Arial" w:hAnsi="Arial" w:cs="Arial"/>
          <w:color w:val="000000" w:themeColor="text1"/>
          <w:sz w:val="24"/>
          <w:szCs w:val="24"/>
          <w:shd w:val="clear" w:color="auto" w:fill="FFFFFF"/>
        </w:rPr>
        <w:t>p</w:t>
      </w:r>
      <w:r w:rsidRPr="0007487D">
        <w:rPr>
          <w:rFonts w:ascii="Arial" w:hAnsi="Arial" w:cs="Arial"/>
          <w:color w:val="000000" w:themeColor="text1"/>
          <w:sz w:val="24"/>
          <w:szCs w:val="24"/>
          <w:shd w:val="clear" w:color="auto" w:fill="FFFFFF"/>
        </w:rPr>
        <w:t xml:space="preserve">oblación </w:t>
      </w:r>
      <w:r w:rsidRPr="0007487D">
        <w:rPr>
          <w:rFonts w:ascii="Arial" w:hAnsi="Arial" w:cs="Arial"/>
          <w:color w:val="000000" w:themeColor="text1"/>
          <w:sz w:val="24"/>
          <w:szCs w:val="24"/>
          <w:shd w:val="clear" w:color="auto" w:fill="FFFFFF"/>
        </w:rPr>
        <w:t>e</w:t>
      </w:r>
      <w:r w:rsidRPr="0007487D">
        <w:rPr>
          <w:rFonts w:ascii="Arial" w:hAnsi="Arial" w:cs="Arial"/>
          <w:color w:val="000000" w:themeColor="text1"/>
          <w:sz w:val="24"/>
          <w:szCs w:val="24"/>
          <w:shd w:val="clear" w:color="auto" w:fill="FFFFFF"/>
        </w:rPr>
        <w:t xml:space="preserve">conómicamente </w:t>
      </w:r>
      <w:r w:rsidRPr="0007487D">
        <w:rPr>
          <w:rFonts w:ascii="Arial" w:hAnsi="Arial" w:cs="Arial"/>
          <w:color w:val="000000" w:themeColor="text1"/>
          <w:sz w:val="24"/>
          <w:szCs w:val="24"/>
          <w:shd w:val="clear" w:color="auto" w:fill="FFFFFF"/>
        </w:rPr>
        <w:t>a</w:t>
      </w:r>
      <w:r w:rsidRPr="0007487D">
        <w:rPr>
          <w:rFonts w:ascii="Arial" w:hAnsi="Arial" w:cs="Arial"/>
          <w:color w:val="000000" w:themeColor="text1"/>
          <w:sz w:val="24"/>
          <w:szCs w:val="24"/>
          <w:shd w:val="clear" w:color="auto" w:fill="FFFFFF"/>
        </w:rPr>
        <w:t>ctiva (PEA), el empleo, el subempleo y el desempleo.</w:t>
      </w:r>
    </w:p>
    <w:p w:rsidR="00FA5EC0" w:rsidRPr="0007487D" w:rsidRDefault="00FA5EC0" w:rsidP="0007487D">
      <w:pPr>
        <w:pStyle w:val="Sinespaciado"/>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 xml:space="preserve">2. En segundo, llama nuestra atención la situación de quienes están obligados irremediablemente, por ahora, a vivir y convivir con el </w:t>
      </w:r>
      <w:r w:rsidRPr="0007487D">
        <w:rPr>
          <w:rFonts w:ascii="Arial" w:hAnsi="Arial" w:cs="Arial"/>
          <w:color w:val="000000" w:themeColor="text1"/>
          <w:sz w:val="24"/>
          <w:szCs w:val="24"/>
          <w:shd w:val="clear" w:color="auto" w:fill="FFFFFF"/>
        </w:rPr>
        <w:t>s</w:t>
      </w:r>
      <w:r w:rsidRPr="0007487D">
        <w:rPr>
          <w:rFonts w:ascii="Arial" w:hAnsi="Arial" w:cs="Arial"/>
          <w:color w:val="000000" w:themeColor="text1"/>
          <w:sz w:val="24"/>
          <w:szCs w:val="24"/>
          <w:shd w:val="clear" w:color="auto" w:fill="FFFFFF"/>
        </w:rPr>
        <w:t xml:space="preserve">ida. La maldición de la deficiencia inmunológica. </w:t>
      </w:r>
    </w:p>
    <w:p w:rsidR="00FA5EC0" w:rsidRPr="0007487D" w:rsidRDefault="00FA5EC0" w:rsidP="0007487D">
      <w:pPr>
        <w:pStyle w:val="Sinespaciado"/>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3. Y en tercero, el espantoso drama de mexicanos, cuyos hijos e hijas, familiares cercanos, amigos muy queridos fueron desaparecidos a la fuerza por quién sabe quién. Aparecen muchos, pero ya calcinados en los cementerios clandestinos.</w:t>
      </w:r>
    </w:p>
    <w:p w:rsidR="00FA5EC0" w:rsidRPr="0007487D" w:rsidRDefault="00FA5EC0" w:rsidP="0007487D">
      <w:pPr>
        <w:pStyle w:val="Sinespaciado"/>
        <w:ind w:firstLine="708"/>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Empecemos por este tercer asunto, diabólico tema (el término no tiene que ver, en lo más mínimo, con el mítico Satanás, sino más bien con la perversidad humana, con el odio extremo que calcina las fibras más íntimas del corazón deshumanizado de hombres y mujeres, que dedican sus fuerzas a hacer horribles daños a sus alteridades.</w:t>
      </w:r>
    </w:p>
    <w:p w:rsidR="00FA5EC0" w:rsidRPr="0007487D" w:rsidRDefault="00FA5EC0" w:rsidP="0007487D">
      <w:pPr>
        <w:pStyle w:val="Sinespaciado"/>
        <w:ind w:firstLine="708"/>
        <w:jc w:val="both"/>
        <w:rPr>
          <w:rFonts w:ascii="Arial" w:hAnsi="Arial" w:cs="Arial"/>
          <w:color w:val="000000" w:themeColor="text1"/>
          <w:sz w:val="24"/>
          <w:szCs w:val="24"/>
        </w:rPr>
      </w:pPr>
      <w:r w:rsidRPr="0007487D">
        <w:rPr>
          <w:rFonts w:ascii="Arial" w:hAnsi="Arial" w:cs="Arial"/>
          <w:color w:val="000000" w:themeColor="text1"/>
          <w:sz w:val="24"/>
          <w:szCs w:val="24"/>
          <w:shd w:val="clear" w:color="auto" w:fill="FFFFFF"/>
        </w:rPr>
        <w:t xml:space="preserve">Miembros del Comité de la ONU contra las Desapariciones Forzadas visitaron, por dos semanas el país para ver qué pasaba con el fenómeno de las desapariciones forzadas y, al </w:t>
      </w:r>
      <w:r w:rsidRPr="0007487D">
        <w:rPr>
          <w:rFonts w:ascii="Arial" w:hAnsi="Arial" w:cs="Arial"/>
          <w:color w:val="000000" w:themeColor="text1"/>
          <w:sz w:val="24"/>
          <w:szCs w:val="24"/>
        </w:rPr>
        <w:t xml:space="preserve">concluir su estancia reconocieron que las desapariciones siguen siendo generalizadas y ocurren en la impunidad casi absoluta. </w:t>
      </w:r>
    </w:p>
    <w:p w:rsidR="00FA5EC0" w:rsidRPr="0007487D" w:rsidRDefault="00FA5EC0" w:rsidP="0007487D">
      <w:pPr>
        <w:pStyle w:val="Sinespaciad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Ciertamente, como lo reconoce el Comité, ha habido avances, como el reconocimiento de la competencia del este órgano de la ONU para examinar quejas individuales y otros avances legislativos e institucionales.</w:t>
      </w:r>
      <w:r w:rsidRPr="0007487D">
        <w:rPr>
          <w:rFonts w:ascii="Arial" w:hAnsi="Arial" w:cs="Arial"/>
          <w:color w:val="000000" w:themeColor="text1"/>
          <w:sz w:val="24"/>
          <w:szCs w:val="24"/>
        </w:rPr>
        <w:t xml:space="preserve"> </w:t>
      </w:r>
      <w:r w:rsidRPr="0007487D">
        <w:rPr>
          <w:rFonts w:ascii="Arial" w:hAnsi="Arial" w:cs="Arial"/>
          <w:color w:val="000000" w:themeColor="text1"/>
          <w:sz w:val="24"/>
          <w:szCs w:val="24"/>
        </w:rPr>
        <w:t xml:space="preserve">No obstante, </w:t>
      </w:r>
      <w:r w:rsidRPr="0007487D">
        <w:rPr>
          <w:rFonts w:ascii="Arial" w:hAnsi="Arial" w:cs="Arial"/>
          <w:color w:val="000000" w:themeColor="text1"/>
          <w:sz w:val="24"/>
          <w:szCs w:val="24"/>
        </w:rPr>
        <w:t>lamentaron</w:t>
      </w:r>
      <w:r w:rsidRPr="0007487D">
        <w:rPr>
          <w:rFonts w:ascii="Arial" w:hAnsi="Arial" w:cs="Arial"/>
          <w:color w:val="000000" w:themeColor="text1"/>
          <w:sz w:val="24"/>
          <w:szCs w:val="24"/>
        </w:rPr>
        <w:t xml:space="preserve"> constatar que se mantiene una situación generalizada de desapariciones, en gran parte del territorio del Estado</w:t>
      </w:r>
      <w:r w:rsidRPr="0007487D">
        <w:rPr>
          <w:rFonts w:ascii="Arial" w:hAnsi="Arial" w:cs="Arial"/>
          <w:color w:val="000000" w:themeColor="text1"/>
          <w:sz w:val="24"/>
          <w:szCs w:val="24"/>
        </w:rPr>
        <w:t xml:space="preserve"> mexicano</w:t>
      </w:r>
      <w:r w:rsidRPr="0007487D">
        <w:rPr>
          <w:rFonts w:ascii="Arial" w:hAnsi="Arial" w:cs="Arial"/>
          <w:color w:val="000000" w:themeColor="text1"/>
          <w:sz w:val="24"/>
          <w:szCs w:val="24"/>
        </w:rPr>
        <w:t xml:space="preserve">, frente a la cual imperan la impunidad y la </w:t>
      </w:r>
      <w:proofErr w:type="spellStart"/>
      <w:r w:rsidRPr="0007487D">
        <w:rPr>
          <w:rFonts w:ascii="Arial" w:hAnsi="Arial" w:cs="Arial"/>
          <w:color w:val="000000" w:themeColor="text1"/>
          <w:sz w:val="24"/>
          <w:szCs w:val="24"/>
        </w:rPr>
        <w:t>revictimización</w:t>
      </w:r>
      <w:proofErr w:type="spellEnd"/>
      <w:r w:rsidRPr="0007487D">
        <w:rPr>
          <w:rFonts w:ascii="Arial" w:hAnsi="Arial" w:cs="Arial"/>
          <w:color w:val="000000" w:themeColor="text1"/>
          <w:sz w:val="24"/>
          <w:szCs w:val="24"/>
        </w:rPr>
        <w:t>. El Comité recibió información preocupante, tanto de autoridades como de víctimas, en torno a la existencia de diversos patrones en la comisión de desapariciones forzadas, en distintas regiones del país, que operan de manera simultánea y evidencian escenarios de connivencia entre agentes estatales y el crimen organizado. A ello se suman las desapariciones forzadas cometidas directamente por agentes del Estado.</w:t>
      </w:r>
    </w:p>
    <w:p w:rsidR="00FA5EC0" w:rsidRPr="0007487D" w:rsidRDefault="00FA5EC0" w:rsidP="0007487D">
      <w:pPr>
        <w:pStyle w:val="Sinespaciad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El Registro Nacional de Personas Desaparecidas y no Localizadas reconoce, oficialmente, 95 mil 121 personas desaparecidas, de las cuales más de un centenar habrían sido desaparecidas durante las dos semanas de estancia de los miembros del Comité en México</w:t>
      </w:r>
      <w:r w:rsidRPr="0007487D">
        <w:rPr>
          <w:rFonts w:ascii="Arial" w:hAnsi="Arial" w:cs="Arial"/>
          <w:color w:val="000000" w:themeColor="text1"/>
          <w:sz w:val="24"/>
          <w:szCs w:val="24"/>
        </w:rPr>
        <w:t>.</w:t>
      </w:r>
    </w:p>
    <w:p w:rsidR="00FA5EC0" w:rsidRPr="0007487D" w:rsidRDefault="00FA5EC0" w:rsidP="0007487D">
      <w:pPr>
        <w:pStyle w:val="Sinespaciad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 xml:space="preserve">El informe de las desapariciones forzadas, elaborado por el Comité, es muy amplio. No acabaríamos de abordarlo en una entrega de Análisis a </w:t>
      </w:r>
      <w:r w:rsidRPr="0007487D">
        <w:rPr>
          <w:rFonts w:ascii="Arial" w:hAnsi="Arial" w:cs="Arial"/>
          <w:color w:val="000000" w:themeColor="text1"/>
          <w:sz w:val="24"/>
          <w:szCs w:val="24"/>
        </w:rPr>
        <w:t>f</w:t>
      </w:r>
      <w:r w:rsidRPr="0007487D">
        <w:rPr>
          <w:rFonts w:ascii="Arial" w:hAnsi="Arial" w:cs="Arial"/>
          <w:color w:val="000000" w:themeColor="text1"/>
          <w:sz w:val="24"/>
          <w:szCs w:val="24"/>
        </w:rPr>
        <w:t>ondo.</w:t>
      </w:r>
    </w:p>
    <w:p w:rsidR="00FA5EC0" w:rsidRPr="0007487D" w:rsidRDefault="00FA5EC0" w:rsidP="0007487D">
      <w:pPr>
        <w:pStyle w:val="Sinespaciado"/>
        <w:ind w:firstLine="708"/>
        <w:jc w:val="both"/>
        <w:rPr>
          <w:rFonts w:ascii="Arial" w:eastAsia="Times New Roman" w:hAnsi="Arial" w:cs="Arial"/>
          <w:color w:val="000000" w:themeColor="text1"/>
          <w:sz w:val="24"/>
          <w:szCs w:val="24"/>
          <w:lang w:eastAsia="es-MX"/>
        </w:rPr>
      </w:pPr>
      <w:r w:rsidRPr="0007487D">
        <w:rPr>
          <w:rFonts w:ascii="Arial" w:hAnsi="Arial" w:cs="Arial"/>
          <w:color w:val="000000" w:themeColor="text1"/>
          <w:sz w:val="24"/>
          <w:szCs w:val="24"/>
        </w:rPr>
        <w:lastRenderedPageBreak/>
        <w:t xml:space="preserve">El segundo asunto, el </w:t>
      </w:r>
      <w:r w:rsidRPr="0007487D">
        <w:rPr>
          <w:rFonts w:ascii="Arial" w:hAnsi="Arial" w:cs="Arial"/>
          <w:color w:val="000000" w:themeColor="text1"/>
          <w:sz w:val="24"/>
          <w:szCs w:val="24"/>
        </w:rPr>
        <w:t>sida</w:t>
      </w:r>
      <w:r w:rsidRPr="0007487D">
        <w:rPr>
          <w:rFonts w:ascii="Arial" w:hAnsi="Arial" w:cs="Arial"/>
          <w:color w:val="000000" w:themeColor="text1"/>
          <w:sz w:val="24"/>
          <w:szCs w:val="24"/>
        </w:rPr>
        <w:t xml:space="preserve">, es también impactante; menos mediático, pero realmente dramático. Ofrece tanto sufrimiento como las desapariciones. Y el tema viene al caso en ocasión del </w:t>
      </w:r>
      <w:r w:rsidRPr="0007487D">
        <w:rPr>
          <w:rFonts w:ascii="Arial" w:eastAsia="Times New Roman" w:hAnsi="Arial" w:cs="Arial"/>
          <w:color w:val="000000" w:themeColor="text1"/>
          <w:sz w:val="24"/>
          <w:szCs w:val="24"/>
          <w:lang w:eastAsia="es-MX"/>
        </w:rPr>
        <w:t xml:space="preserve">Día </w:t>
      </w:r>
      <w:r w:rsidRPr="0007487D">
        <w:rPr>
          <w:rFonts w:ascii="Arial" w:eastAsia="Times New Roman" w:hAnsi="Arial" w:cs="Arial"/>
          <w:color w:val="000000" w:themeColor="text1"/>
          <w:sz w:val="24"/>
          <w:szCs w:val="24"/>
          <w:lang w:eastAsia="es-MX"/>
        </w:rPr>
        <w:t>M</w:t>
      </w:r>
      <w:r w:rsidRPr="0007487D">
        <w:rPr>
          <w:rFonts w:ascii="Arial" w:eastAsia="Times New Roman" w:hAnsi="Arial" w:cs="Arial"/>
          <w:color w:val="000000" w:themeColor="text1"/>
          <w:sz w:val="24"/>
          <w:szCs w:val="24"/>
          <w:lang w:eastAsia="es-MX"/>
        </w:rPr>
        <w:t>undial de la lucha contra el VIH/</w:t>
      </w:r>
      <w:r w:rsidRPr="0007487D">
        <w:rPr>
          <w:rFonts w:ascii="Arial" w:eastAsia="Times New Roman" w:hAnsi="Arial" w:cs="Arial"/>
          <w:color w:val="000000" w:themeColor="text1"/>
          <w:sz w:val="24"/>
          <w:szCs w:val="24"/>
          <w:lang w:eastAsia="es-MX"/>
        </w:rPr>
        <w:t>sida</w:t>
      </w:r>
      <w:r w:rsidRPr="0007487D">
        <w:rPr>
          <w:rFonts w:ascii="Arial" w:eastAsia="Times New Roman" w:hAnsi="Arial" w:cs="Arial"/>
          <w:color w:val="000000" w:themeColor="text1"/>
          <w:sz w:val="24"/>
          <w:szCs w:val="24"/>
          <w:lang w:eastAsia="es-MX"/>
        </w:rPr>
        <w:t xml:space="preserve">, agendado para este miércoles primero de diciembre. Las cifras no son tan impactantes como las de las desapariciones. Pero el asunto del </w:t>
      </w:r>
      <w:r w:rsidRPr="0007487D">
        <w:rPr>
          <w:rFonts w:ascii="Arial" w:eastAsia="Times New Roman" w:hAnsi="Arial" w:cs="Arial"/>
          <w:color w:val="000000" w:themeColor="text1"/>
          <w:sz w:val="24"/>
          <w:szCs w:val="24"/>
          <w:lang w:eastAsia="es-MX"/>
        </w:rPr>
        <w:t>sida</w:t>
      </w:r>
      <w:r w:rsidRPr="0007487D">
        <w:rPr>
          <w:rFonts w:ascii="Arial" w:eastAsia="Times New Roman" w:hAnsi="Arial" w:cs="Arial"/>
          <w:color w:val="000000" w:themeColor="text1"/>
          <w:sz w:val="24"/>
          <w:szCs w:val="24"/>
          <w:lang w:eastAsia="es-MX"/>
        </w:rPr>
        <w:t xml:space="preserve"> es preocupante para muchos, en cuya actividad profesional, social, pueden ser contagiados. </w:t>
      </w:r>
    </w:p>
    <w:p w:rsidR="00FA5EC0" w:rsidRPr="0007487D" w:rsidRDefault="00FA5EC0" w:rsidP="0007487D">
      <w:pPr>
        <w:pStyle w:val="Sinespaciado"/>
        <w:ind w:firstLine="708"/>
        <w:jc w:val="both"/>
        <w:rPr>
          <w:rFonts w:ascii="Arial" w:eastAsia="Times New Roman" w:hAnsi="Arial" w:cs="Arial"/>
          <w:color w:val="000000" w:themeColor="text1"/>
          <w:sz w:val="24"/>
          <w:szCs w:val="24"/>
          <w:lang w:eastAsia="es-MX"/>
        </w:rPr>
      </w:pPr>
      <w:r w:rsidRPr="0007487D">
        <w:rPr>
          <w:rFonts w:ascii="Arial" w:eastAsia="Times New Roman" w:hAnsi="Arial" w:cs="Arial"/>
          <w:color w:val="000000" w:themeColor="text1"/>
          <w:sz w:val="24"/>
          <w:szCs w:val="24"/>
          <w:lang w:eastAsia="es-MX"/>
        </w:rPr>
        <w:t xml:space="preserve">Al respecto, quisiera imaginar si los sufrientes del </w:t>
      </w:r>
      <w:proofErr w:type="spellStart"/>
      <w:r w:rsidRPr="0007487D">
        <w:rPr>
          <w:rFonts w:ascii="Arial" w:eastAsia="Times New Roman" w:hAnsi="Arial" w:cs="Arial"/>
          <w:color w:val="000000" w:themeColor="text1"/>
          <w:sz w:val="24"/>
          <w:szCs w:val="24"/>
          <w:lang w:eastAsia="es-MX"/>
        </w:rPr>
        <w:t>sida</w:t>
      </w:r>
      <w:r w:rsidRPr="0007487D">
        <w:rPr>
          <w:rFonts w:ascii="Arial" w:eastAsia="Times New Roman" w:hAnsi="Arial" w:cs="Arial"/>
          <w:color w:val="000000" w:themeColor="text1"/>
          <w:sz w:val="24"/>
          <w:szCs w:val="24"/>
          <w:lang w:eastAsia="es-MX"/>
        </w:rPr>
        <w:t>A</w:t>
      </w:r>
      <w:proofErr w:type="spellEnd"/>
      <w:r w:rsidRPr="0007487D">
        <w:rPr>
          <w:rFonts w:ascii="Arial" w:eastAsia="Times New Roman" w:hAnsi="Arial" w:cs="Arial"/>
          <w:color w:val="000000" w:themeColor="text1"/>
          <w:sz w:val="24"/>
          <w:szCs w:val="24"/>
          <w:lang w:eastAsia="es-MX"/>
        </w:rPr>
        <w:t xml:space="preserve"> celebrarán las fiestas decembrinas con la alegría de los seres humanos sanos. O si los desaparecidos podrán brindar por la felicidad, en la noche de Navidad o en el </w:t>
      </w:r>
      <w:r w:rsidRPr="0007487D">
        <w:rPr>
          <w:rFonts w:ascii="Arial" w:eastAsia="Times New Roman" w:hAnsi="Arial" w:cs="Arial"/>
          <w:color w:val="000000" w:themeColor="text1"/>
          <w:sz w:val="24"/>
          <w:szCs w:val="24"/>
          <w:lang w:eastAsia="es-MX"/>
        </w:rPr>
        <w:t>a</w:t>
      </w:r>
      <w:r w:rsidRPr="0007487D">
        <w:rPr>
          <w:rFonts w:ascii="Arial" w:eastAsia="Times New Roman" w:hAnsi="Arial" w:cs="Arial"/>
          <w:color w:val="000000" w:themeColor="text1"/>
          <w:sz w:val="24"/>
          <w:szCs w:val="24"/>
          <w:lang w:eastAsia="es-MX"/>
        </w:rPr>
        <w:t xml:space="preserve">ño </w:t>
      </w:r>
      <w:r w:rsidRPr="0007487D">
        <w:rPr>
          <w:rFonts w:ascii="Arial" w:eastAsia="Times New Roman" w:hAnsi="Arial" w:cs="Arial"/>
          <w:color w:val="000000" w:themeColor="text1"/>
          <w:sz w:val="24"/>
          <w:szCs w:val="24"/>
          <w:lang w:eastAsia="es-MX"/>
        </w:rPr>
        <w:t>n</w:t>
      </w:r>
      <w:r w:rsidRPr="0007487D">
        <w:rPr>
          <w:rFonts w:ascii="Arial" w:eastAsia="Times New Roman" w:hAnsi="Arial" w:cs="Arial"/>
          <w:color w:val="000000" w:themeColor="text1"/>
          <w:sz w:val="24"/>
          <w:szCs w:val="24"/>
          <w:lang w:eastAsia="es-MX"/>
        </w:rPr>
        <w:t>uevo.</w:t>
      </w:r>
    </w:p>
    <w:p w:rsidR="00FA5EC0" w:rsidRPr="0007487D" w:rsidRDefault="00FA5EC0" w:rsidP="0007487D">
      <w:pPr>
        <w:pStyle w:val="Sinespaciado"/>
        <w:ind w:firstLine="708"/>
        <w:jc w:val="both"/>
        <w:rPr>
          <w:rFonts w:ascii="Arial" w:eastAsia="Times New Roman" w:hAnsi="Arial" w:cs="Arial"/>
          <w:color w:val="000000" w:themeColor="text1"/>
          <w:sz w:val="24"/>
          <w:szCs w:val="24"/>
          <w:lang w:eastAsia="es-MX"/>
        </w:rPr>
      </w:pPr>
      <w:r w:rsidRPr="0007487D">
        <w:rPr>
          <w:rFonts w:ascii="Arial" w:eastAsia="Times New Roman" w:hAnsi="Arial" w:cs="Arial"/>
          <w:color w:val="000000" w:themeColor="text1"/>
          <w:sz w:val="24"/>
          <w:szCs w:val="24"/>
          <w:lang w:eastAsia="es-MX"/>
        </w:rPr>
        <w:t>Y, por último, los avatares del empleo, del subempleo y del desempleo, que dicen mucho del buen éxito o del fracaso de la economía mexicana. Yo siempre he sostenido que economía que no crea empleos o, peor aún, que expulsa trabajadores de su nómina, es una economía fracasada, fallida.</w:t>
      </w:r>
    </w:p>
    <w:p w:rsidR="00FA5EC0" w:rsidRPr="0007487D" w:rsidRDefault="00FA5EC0" w:rsidP="0007487D">
      <w:pPr>
        <w:pStyle w:val="Sinespaciado"/>
        <w:ind w:firstLine="708"/>
        <w:jc w:val="both"/>
        <w:rPr>
          <w:rFonts w:ascii="Arial" w:hAnsi="Arial" w:cs="Arial"/>
          <w:color w:val="000000" w:themeColor="text1"/>
          <w:sz w:val="24"/>
          <w:szCs w:val="24"/>
          <w:shd w:val="clear" w:color="auto" w:fill="FFFFFF"/>
        </w:rPr>
      </w:pPr>
      <w:r w:rsidRPr="0007487D">
        <w:rPr>
          <w:rFonts w:ascii="Arial" w:eastAsia="Times New Roman" w:hAnsi="Arial" w:cs="Arial"/>
          <w:color w:val="000000" w:themeColor="text1"/>
          <w:sz w:val="24"/>
          <w:szCs w:val="24"/>
          <w:lang w:eastAsia="es-MX"/>
        </w:rPr>
        <w:t>Los números no mienten.</w:t>
      </w:r>
    </w:p>
    <w:p w:rsidR="00FA5EC0" w:rsidRPr="0007487D" w:rsidRDefault="00FA5EC0" w:rsidP="0007487D">
      <w:pPr>
        <w:pStyle w:val="Sinespaciado"/>
        <w:ind w:firstLine="708"/>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 xml:space="preserve">El INEGI dio a conocer, </w:t>
      </w:r>
      <w:r w:rsidRPr="0007487D">
        <w:rPr>
          <w:rFonts w:ascii="Arial" w:hAnsi="Arial" w:cs="Arial"/>
          <w:color w:val="000000" w:themeColor="text1"/>
          <w:sz w:val="24"/>
          <w:szCs w:val="24"/>
          <w:shd w:val="clear" w:color="auto" w:fill="FFFFFF"/>
        </w:rPr>
        <w:t>el</w:t>
      </w:r>
      <w:r w:rsidRPr="0007487D">
        <w:rPr>
          <w:rFonts w:ascii="Arial" w:hAnsi="Arial" w:cs="Arial"/>
          <w:color w:val="000000" w:themeColor="text1"/>
          <w:sz w:val="24"/>
          <w:szCs w:val="24"/>
          <w:shd w:val="clear" w:color="auto" w:fill="FFFFFF"/>
        </w:rPr>
        <w:t xml:space="preserve"> 29 de noviembre, los principales resultados de la Encuesta Nacional de Ocupación y Empleo para octubre pasado:</w:t>
      </w:r>
    </w:p>
    <w:p w:rsidR="00FA5EC0" w:rsidRPr="0007487D" w:rsidRDefault="00FA5EC0" w:rsidP="0007487D">
      <w:pPr>
        <w:pStyle w:val="Sinespaciado"/>
        <w:ind w:firstLine="708"/>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58.7 millones de personas de 15 y más años integran la PEA.</w:t>
      </w:r>
      <w:r w:rsidRPr="0007487D">
        <w:rPr>
          <w:color w:val="000000" w:themeColor="text1"/>
          <w:sz w:val="24"/>
          <w:szCs w:val="24"/>
        </w:rPr>
        <w:t xml:space="preserve"> </w:t>
      </w:r>
    </w:p>
    <w:p w:rsidR="00FA5EC0" w:rsidRPr="0007487D" w:rsidRDefault="00FA5EC0" w:rsidP="0007487D">
      <w:pPr>
        <w:pStyle w:val="Sinespaciado"/>
        <w:ind w:firstLine="708"/>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 xml:space="preserve">Dicha población es superior en 3.3 millones con relación a la de un año antes. </w:t>
      </w:r>
    </w:p>
    <w:p w:rsidR="00FA5EC0" w:rsidRPr="0007487D" w:rsidRDefault="00FA5EC0" w:rsidP="0007487D">
      <w:pPr>
        <w:pStyle w:val="Sinespaciado"/>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 xml:space="preserve">El complemento, la </w:t>
      </w:r>
      <w:r w:rsidR="0007487D" w:rsidRPr="0007487D">
        <w:rPr>
          <w:rFonts w:ascii="Arial" w:hAnsi="Arial" w:cs="Arial"/>
          <w:color w:val="000000" w:themeColor="text1"/>
          <w:sz w:val="24"/>
          <w:szCs w:val="24"/>
          <w:shd w:val="clear" w:color="auto" w:fill="FFFFFF"/>
        </w:rPr>
        <w:t>p</w:t>
      </w:r>
      <w:r w:rsidRPr="0007487D">
        <w:rPr>
          <w:rFonts w:ascii="Arial" w:hAnsi="Arial" w:cs="Arial"/>
          <w:color w:val="000000" w:themeColor="text1"/>
          <w:sz w:val="24"/>
          <w:szCs w:val="24"/>
          <w:shd w:val="clear" w:color="auto" w:fill="FFFFFF"/>
        </w:rPr>
        <w:t xml:space="preserve">oblación </w:t>
      </w:r>
      <w:r w:rsidR="0007487D" w:rsidRPr="0007487D">
        <w:rPr>
          <w:rFonts w:ascii="Arial" w:hAnsi="Arial" w:cs="Arial"/>
          <w:color w:val="000000" w:themeColor="text1"/>
          <w:sz w:val="24"/>
          <w:szCs w:val="24"/>
          <w:shd w:val="clear" w:color="auto" w:fill="FFFFFF"/>
        </w:rPr>
        <w:t>n</w:t>
      </w:r>
      <w:r w:rsidRPr="0007487D">
        <w:rPr>
          <w:rFonts w:ascii="Arial" w:hAnsi="Arial" w:cs="Arial"/>
          <w:color w:val="000000" w:themeColor="text1"/>
          <w:sz w:val="24"/>
          <w:szCs w:val="24"/>
          <w:shd w:val="clear" w:color="auto" w:fill="FFFFFF"/>
        </w:rPr>
        <w:t xml:space="preserve">o </w:t>
      </w:r>
      <w:r w:rsidR="0007487D" w:rsidRPr="0007487D">
        <w:rPr>
          <w:rFonts w:ascii="Arial" w:hAnsi="Arial" w:cs="Arial"/>
          <w:color w:val="000000" w:themeColor="text1"/>
          <w:sz w:val="24"/>
          <w:szCs w:val="24"/>
          <w:shd w:val="clear" w:color="auto" w:fill="FFFFFF"/>
        </w:rPr>
        <w:t>e</w:t>
      </w:r>
      <w:r w:rsidRPr="0007487D">
        <w:rPr>
          <w:rFonts w:ascii="Arial" w:hAnsi="Arial" w:cs="Arial"/>
          <w:color w:val="000000" w:themeColor="text1"/>
          <w:sz w:val="24"/>
          <w:szCs w:val="24"/>
          <w:shd w:val="clear" w:color="auto" w:fill="FFFFFF"/>
        </w:rPr>
        <w:t xml:space="preserve">conómicamente </w:t>
      </w:r>
      <w:r w:rsidR="0007487D" w:rsidRPr="0007487D">
        <w:rPr>
          <w:rFonts w:ascii="Arial" w:hAnsi="Arial" w:cs="Arial"/>
          <w:color w:val="000000" w:themeColor="text1"/>
          <w:sz w:val="24"/>
          <w:szCs w:val="24"/>
          <w:shd w:val="clear" w:color="auto" w:fill="FFFFFF"/>
        </w:rPr>
        <w:t>a</w:t>
      </w:r>
      <w:r w:rsidRPr="0007487D">
        <w:rPr>
          <w:rFonts w:ascii="Arial" w:hAnsi="Arial" w:cs="Arial"/>
          <w:color w:val="000000" w:themeColor="text1"/>
          <w:sz w:val="24"/>
          <w:szCs w:val="24"/>
          <w:shd w:val="clear" w:color="auto" w:fill="FFFFFF"/>
        </w:rPr>
        <w:t>ctiva (PNEA) fue de 40 millones de personas, cifra inferior en 901 mil personas a la de octubre de 2020. Se redujo en 1.3 millones.</w:t>
      </w:r>
    </w:p>
    <w:p w:rsidR="00FA5EC0" w:rsidRPr="0007487D" w:rsidRDefault="00FA5EC0" w:rsidP="0007487D">
      <w:pPr>
        <w:pStyle w:val="Sinespaciado"/>
        <w:ind w:firstLine="708"/>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 xml:space="preserve">De la PEA, 56.4 millones de personas (96.1%) estuvieron ocupadas en octubre de 2021, cantidad que aumentó en 3.6 millones de personas en su comparación anual. </w:t>
      </w:r>
    </w:p>
    <w:p w:rsidR="00FA5EC0" w:rsidRPr="0007487D" w:rsidRDefault="00FA5EC0" w:rsidP="0007487D">
      <w:pPr>
        <w:pStyle w:val="Sinespaciado"/>
        <w:ind w:firstLine="708"/>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 xml:space="preserve">A su interior el </w:t>
      </w:r>
      <w:proofErr w:type="spellStart"/>
      <w:r w:rsidRPr="0007487D">
        <w:rPr>
          <w:rFonts w:ascii="Arial" w:hAnsi="Arial" w:cs="Arial"/>
          <w:color w:val="000000" w:themeColor="text1"/>
          <w:sz w:val="24"/>
          <w:szCs w:val="24"/>
          <w:shd w:val="clear" w:color="auto" w:fill="FFFFFF"/>
        </w:rPr>
        <w:t>subuniverso</w:t>
      </w:r>
      <w:proofErr w:type="spellEnd"/>
      <w:r w:rsidRPr="0007487D">
        <w:rPr>
          <w:rFonts w:ascii="Arial" w:hAnsi="Arial" w:cs="Arial"/>
          <w:color w:val="000000" w:themeColor="text1"/>
          <w:sz w:val="24"/>
          <w:szCs w:val="24"/>
          <w:shd w:val="clear" w:color="auto" w:fill="FFFFFF"/>
        </w:rPr>
        <w:t xml:space="preserve"> de personas </w:t>
      </w:r>
      <w:proofErr w:type="spellStart"/>
      <w:r w:rsidRPr="0007487D">
        <w:rPr>
          <w:rFonts w:ascii="Arial" w:hAnsi="Arial" w:cs="Arial"/>
          <w:color w:val="000000" w:themeColor="text1"/>
          <w:sz w:val="24"/>
          <w:szCs w:val="24"/>
          <w:shd w:val="clear" w:color="auto" w:fill="FFFFFF"/>
        </w:rPr>
        <w:t>subocupadas</w:t>
      </w:r>
      <w:proofErr w:type="spellEnd"/>
      <w:r w:rsidRPr="0007487D">
        <w:rPr>
          <w:rFonts w:ascii="Arial" w:hAnsi="Arial" w:cs="Arial"/>
          <w:color w:val="000000" w:themeColor="text1"/>
          <w:sz w:val="24"/>
          <w:szCs w:val="24"/>
          <w:shd w:val="clear" w:color="auto" w:fill="FFFFFF"/>
        </w:rPr>
        <w:t>, es decir, que declararon tener necesidad y disponibilidad para trabajar más horas, representó 6.2 millones (tasa de 11.1% de la población ocupada) y significó un decremento de 1.6 millones de personas frente a octubre del año pasado.</w:t>
      </w:r>
    </w:p>
    <w:p w:rsidR="00FA5EC0" w:rsidRPr="0007487D" w:rsidRDefault="00FA5EC0" w:rsidP="0007487D">
      <w:pPr>
        <w:pStyle w:val="Sinespaciado"/>
        <w:ind w:firstLine="708"/>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 xml:space="preserve">La población desocupada o desempleada: 2.3 millones de personas. Una tasa de 3.9% de la PEA. En comparación con octubre de 2020, la población desocupada descendió en 288 mil personas y la </w:t>
      </w:r>
      <w:r w:rsidR="0007487D" w:rsidRPr="0007487D">
        <w:rPr>
          <w:rFonts w:ascii="Arial" w:hAnsi="Arial" w:cs="Arial"/>
          <w:color w:val="000000" w:themeColor="text1"/>
          <w:sz w:val="24"/>
          <w:szCs w:val="24"/>
          <w:shd w:val="clear" w:color="auto" w:fill="FFFFFF"/>
        </w:rPr>
        <w:t>t</w:t>
      </w:r>
      <w:r w:rsidRPr="0007487D">
        <w:rPr>
          <w:rFonts w:ascii="Arial" w:hAnsi="Arial" w:cs="Arial"/>
          <w:color w:val="000000" w:themeColor="text1"/>
          <w:sz w:val="24"/>
          <w:szCs w:val="24"/>
          <w:shd w:val="clear" w:color="auto" w:fill="FFFFFF"/>
        </w:rPr>
        <w:t xml:space="preserve">asa de </w:t>
      </w:r>
      <w:r w:rsidR="0007487D" w:rsidRPr="0007487D">
        <w:rPr>
          <w:rFonts w:ascii="Arial" w:hAnsi="Arial" w:cs="Arial"/>
          <w:color w:val="000000" w:themeColor="text1"/>
          <w:sz w:val="24"/>
          <w:szCs w:val="24"/>
          <w:shd w:val="clear" w:color="auto" w:fill="FFFFFF"/>
        </w:rPr>
        <w:t>d</w:t>
      </w:r>
      <w:r w:rsidRPr="0007487D">
        <w:rPr>
          <w:rFonts w:ascii="Arial" w:hAnsi="Arial" w:cs="Arial"/>
          <w:color w:val="000000" w:themeColor="text1"/>
          <w:sz w:val="24"/>
          <w:szCs w:val="24"/>
          <w:shd w:val="clear" w:color="auto" w:fill="FFFFFF"/>
        </w:rPr>
        <w:t>esocupación (TD) fue menor en 0.8 puntos porcentuales.</w:t>
      </w:r>
    </w:p>
    <w:p w:rsidR="00FA5EC0" w:rsidRPr="0007487D" w:rsidRDefault="00FA5EC0" w:rsidP="0007487D">
      <w:pPr>
        <w:pStyle w:val="Sinespaciado"/>
        <w:ind w:firstLine="708"/>
        <w:jc w:val="both"/>
        <w:rPr>
          <w:rFonts w:ascii="Arial" w:hAnsi="Arial" w:cs="Arial"/>
          <w:color w:val="000000" w:themeColor="text1"/>
          <w:sz w:val="24"/>
          <w:szCs w:val="24"/>
          <w:shd w:val="clear" w:color="auto" w:fill="FFFFFF"/>
        </w:rPr>
      </w:pPr>
      <w:r w:rsidRPr="0007487D">
        <w:rPr>
          <w:rFonts w:ascii="Arial" w:hAnsi="Arial" w:cs="Arial"/>
          <w:color w:val="000000" w:themeColor="text1"/>
          <w:sz w:val="24"/>
          <w:szCs w:val="24"/>
          <w:shd w:val="clear" w:color="auto" w:fill="FFFFFF"/>
        </w:rPr>
        <w:t xml:space="preserve">La </w:t>
      </w:r>
      <w:r w:rsidR="0007487D" w:rsidRPr="0007487D">
        <w:rPr>
          <w:rFonts w:ascii="Arial" w:hAnsi="Arial" w:cs="Arial"/>
          <w:color w:val="000000" w:themeColor="text1"/>
          <w:sz w:val="24"/>
          <w:szCs w:val="24"/>
          <w:shd w:val="clear" w:color="auto" w:fill="FFFFFF"/>
        </w:rPr>
        <w:t>t</w:t>
      </w:r>
      <w:r w:rsidRPr="0007487D">
        <w:rPr>
          <w:rFonts w:ascii="Arial" w:hAnsi="Arial" w:cs="Arial"/>
          <w:color w:val="000000" w:themeColor="text1"/>
          <w:sz w:val="24"/>
          <w:szCs w:val="24"/>
          <w:shd w:val="clear" w:color="auto" w:fill="FFFFFF"/>
        </w:rPr>
        <w:t xml:space="preserve">asa de </w:t>
      </w:r>
      <w:r w:rsidR="0007487D" w:rsidRPr="0007487D">
        <w:rPr>
          <w:rFonts w:ascii="Arial" w:hAnsi="Arial" w:cs="Arial"/>
          <w:color w:val="000000" w:themeColor="text1"/>
          <w:sz w:val="24"/>
          <w:szCs w:val="24"/>
          <w:shd w:val="clear" w:color="auto" w:fill="FFFFFF"/>
        </w:rPr>
        <w:t>d</w:t>
      </w:r>
      <w:r w:rsidRPr="0007487D">
        <w:rPr>
          <w:rFonts w:ascii="Arial" w:hAnsi="Arial" w:cs="Arial"/>
          <w:color w:val="000000" w:themeColor="text1"/>
          <w:sz w:val="24"/>
          <w:szCs w:val="24"/>
          <w:shd w:val="clear" w:color="auto" w:fill="FFFFFF"/>
        </w:rPr>
        <w:t xml:space="preserve">esocupación, en octubre, en comparación con la de septiembre, permaneció sin variación, al ubicarse en 3.9%, y la </w:t>
      </w:r>
      <w:r w:rsidR="0007487D" w:rsidRPr="0007487D">
        <w:rPr>
          <w:rFonts w:ascii="Arial" w:hAnsi="Arial" w:cs="Arial"/>
          <w:color w:val="000000" w:themeColor="text1"/>
          <w:sz w:val="24"/>
          <w:szCs w:val="24"/>
          <w:shd w:val="clear" w:color="auto" w:fill="FFFFFF"/>
        </w:rPr>
        <w:t>t</w:t>
      </w:r>
      <w:r w:rsidRPr="0007487D">
        <w:rPr>
          <w:rFonts w:ascii="Arial" w:hAnsi="Arial" w:cs="Arial"/>
          <w:color w:val="000000" w:themeColor="text1"/>
          <w:sz w:val="24"/>
          <w:szCs w:val="24"/>
          <w:shd w:val="clear" w:color="auto" w:fill="FFFFFF"/>
        </w:rPr>
        <w:t xml:space="preserve">asa de </w:t>
      </w:r>
      <w:r w:rsidR="0007487D" w:rsidRPr="0007487D">
        <w:rPr>
          <w:rFonts w:ascii="Arial" w:hAnsi="Arial" w:cs="Arial"/>
          <w:color w:val="000000" w:themeColor="text1"/>
          <w:sz w:val="24"/>
          <w:szCs w:val="24"/>
          <w:shd w:val="clear" w:color="auto" w:fill="FFFFFF"/>
        </w:rPr>
        <w:t>s</w:t>
      </w:r>
      <w:r w:rsidRPr="0007487D">
        <w:rPr>
          <w:rFonts w:ascii="Arial" w:hAnsi="Arial" w:cs="Arial"/>
          <w:color w:val="000000" w:themeColor="text1"/>
          <w:sz w:val="24"/>
          <w:szCs w:val="24"/>
          <w:shd w:val="clear" w:color="auto" w:fill="FFFFFF"/>
        </w:rPr>
        <w:t>ubocupación cayó 0.8 puntos porcentuales, al situarse en 11.6</w:t>
      </w:r>
      <w:r w:rsidR="0007487D" w:rsidRPr="0007487D">
        <w:rPr>
          <w:rFonts w:ascii="Arial" w:hAnsi="Arial" w:cs="Arial"/>
          <w:color w:val="000000" w:themeColor="text1"/>
          <w:sz w:val="24"/>
          <w:szCs w:val="24"/>
          <w:shd w:val="clear" w:color="auto" w:fill="FFFFFF"/>
        </w:rPr>
        <w:t>%</w:t>
      </w:r>
      <w:r w:rsidRPr="0007487D">
        <w:rPr>
          <w:rFonts w:ascii="Arial" w:hAnsi="Arial" w:cs="Arial"/>
          <w:color w:val="000000" w:themeColor="text1"/>
          <w:sz w:val="24"/>
          <w:szCs w:val="24"/>
          <w:shd w:val="clear" w:color="auto" w:fill="FFFFFF"/>
        </w:rPr>
        <w:t xml:space="preserve">. </w:t>
      </w:r>
    </w:p>
    <w:p w:rsidR="00FA5EC0" w:rsidRPr="0007487D" w:rsidRDefault="00FA5EC0" w:rsidP="0007487D">
      <w:pPr>
        <w:spacing w:after="0" w:line="240" w:lineRule="auto"/>
        <w:jc w:val="both"/>
        <w:rPr>
          <w:rFonts w:ascii="Arial" w:hAnsi="Arial" w:cs="Arial"/>
          <w:color w:val="000000" w:themeColor="text1"/>
          <w:sz w:val="24"/>
          <w:szCs w:val="24"/>
        </w:rPr>
      </w:pPr>
    </w:p>
    <w:p w:rsidR="00FA5EC0" w:rsidRPr="0007487D" w:rsidRDefault="00FA5EC0" w:rsidP="0007487D">
      <w:pPr>
        <w:spacing w:after="0" w:line="240" w:lineRule="auto"/>
        <w:jc w:val="both"/>
        <w:rPr>
          <w:rFonts w:ascii="Arial" w:hAnsi="Arial" w:cs="Arial"/>
          <w:color w:val="000000" w:themeColor="text1"/>
          <w:sz w:val="24"/>
          <w:szCs w:val="24"/>
        </w:rPr>
      </w:pPr>
    </w:p>
    <w:p w:rsidR="00FA5EC0" w:rsidRPr="0007487D" w:rsidRDefault="00FA5EC0" w:rsidP="0007487D">
      <w:pPr>
        <w:spacing w:after="0" w:line="240" w:lineRule="auto"/>
        <w:jc w:val="both"/>
        <w:rPr>
          <w:rFonts w:ascii="Arial" w:hAnsi="Arial" w:cs="Arial"/>
          <w:color w:val="000000" w:themeColor="text1"/>
          <w:sz w:val="24"/>
          <w:szCs w:val="24"/>
        </w:rPr>
      </w:pPr>
    </w:p>
    <w:p w:rsidR="004E0BC3" w:rsidRPr="0007487D" w:rsidRDefault="004E0BC3" w:rsidP="0007487D">
      <w:pPr>
        <w:spacing w:after="0" w:line="240" w:lineRule="auto"/>
        <w:jc w:val="both"/>
        <w:rPr>
          <w:rFonts w:ascii="Arial" w:hAnsi="Arial" w:cs="Arial"/>
          <w:color w:val="000000" w:themeColor="text1"/>
          <w:sz w:val="36"/>
          <w:szCs w:val="36"/>
        </w:rPr>
      </w:pPr>
      <w:r w:rsidRPr="0007487D">
        <w:rPr>
          <w:rFonts w:ascii="Arial" w:hAnsi="Arial" w:cs="Arial"/>
          <w:color w:val="000000" w:themeColor="text1"/>
          <w:sz w:val="36"/>
          <w:szCs w:val="36"/>
        </w:rPr>
        <w:t>¡Cuidado! Suenan las alarmas</w:t>
      </w:r>
    </w:p>
    <w:p w:rsidR="004E0BC3" w:rsidRPr="0007487D" w:rsidRDefault="004E0BC3" w:rsidP="0007487D">
      <w:pPr>
        <w:spacing w:after="0" w:line="240" w:lineRule="auto"/>
        <w:jc w:val="both"/>
        <w:rPr>
          <w:rFonts w:ascii="Arial" w:hAnsi="Arial" w:cs="Arial"/>
          <w:color w:val="000000" w:themeColor="text1"/>
          <w:sz w:val="24"/>
          <w:szCs w:val="24"/>
        </w:rPr>
      </w:pPr>
    </w:p>
    <w:p w:rsidR="004E0BC3" w:rsidRPr="0007487D" w:rsidRDefault="004E0BC3" w:rsidP="0007487D">
      <w:pPr>
        <w:spacing w:after="0" w:line="240" w:lineRule="auto"/>
        <w:jc w:val="both"/>
        <w:rPr>
          <w:rFonts w:ascii="Arial" w:hAnsi="Arial" w:cs="Arial"/>
          <w:color w:val="000000" w:themeColor="text1"/>
          <w:sz w:val="28"/>
          <w:szCs w:val="28"/>
        </w:rPr>
      </w:pPr>
      <w:r w:rsidRPr="0007487D">
        <w:rPr>
          <w:rFonts w:ascii="Arial" w:hAnsi="Arial" w:cs="Arial"/>
          <w:color w:val="000000" w:themeColor="text1"/>
          <w:sz w:val="28"/>
          <w:szCs w:val="28"/>
        </w:rPr>
        <w:t>* PIB creció 6.4</w:t>
      </w:r>
      <w:r w:rsidR="007A20E2" w:rsidRPr="0007487D">
        <w:rPr>
          <w:rFonts w:ascii="Arial" w:hAnsi="Arial" w:cs="Arial"/>
          <w:color w:val="000000" w:themeColor="text1"/>
          <w:sz w:val="28"/>
          <w:szCs w:val="28"/>
        </w:rPr>
        <w:t>%</w:t>
      </w:r>
      <w:r w:rsidRPr="0007487D">
        <w:rPr>
          <w:rFonts w:ascii="Arial" w:hAnsi="Arial" w:cs="Arial"/>
          <w:color w:val="000000" w:themeColor="text1"/>
          <w:sz w:val="28"/>
          <w:szCs w:val="28"/>
        </w:rPr>
        <w:t xml:space="preserve"> en los primeros </w:t>
      </w:r>
      <w:r w:rsidR="007A20E2" w:rsidRPr="0007487D">
        <w:rPr>
          <w:rFonts w:ascii="Arial" w:hAnsi="Arial" w:cs="Arial"/>
          <w:color w:val="000000" w:themeColor="text1"/>
          <w:sz w:val="28"/>
          <w:szCs w:val="28"/>
        </w:rPr>
        <w:t xml:space="preserve">9 </w:t>
      </w:r>
      <w:r w:rsidRPr="0007487D">
        <w:rPr>
          <w:rFonts w:ascii="Arial" w:hAnsi="Arial" w:cs="Arial"/>
          <w:color w:val="000000" w:themeColor="text1"/>
          <w:sz w:val="28"/>
          <w:szCs w:val="28"/>
        </w:rPr>
        <w:t>meses, en septiembre bajó 0.4</w:t>
      </w:r>
      <w:r w:rsidR="007A20E2" w:rsidRPr="0007487D">
        <w:rPr>
          <w:rFonts w:ascii="Arial" w:hAnsi="Arial" w:cs="Arial"/>
          <w:color w:val="000000" w:themeColor="text1"/>
          <w:sz w:val="28"/>
          <w:szCs w:val="28"/>
        </w:rPr>
        <w:t>%</w:t>
      </w:r>
    </w:p>
    <w:p w:rsidR="004E0BC3" w:rsidRPr="0007487D" w:rsidRDefault="004E0BC3" w:rsidP="0007487D">
      <w:pPr>
        <w:spacing w:after="0" w:line="240" w:lineRule="auto"/>
        <w:jc w:val="both"/>
        <w:rPr>
          <w:rFonts w:ascii="Arial" w:hAnsi="Arial" w:cs="Arial"/>
          <w:color w:val="000000" w:themeColor="text1"/>
          <w:sz w:val="28"/>
          <w:szCs w:val="28"/>
        </w:rPr>
      </w:pPr>
      <w:r w:rsidRPr="0007487D">
        <w:rPr>
          <w:rFonts w:ascii="Arial" w:hAnsi="Arial" w:cs="Arial"/>
          <w:color w:val="000000" w:themeColor="text1"/>
          <w:sz w:val="28"/>
          <w:szCs w:val="28"/>
        </w:rPr>
        <w:t>* Aún no hay datos del último trimestre,</w:t>
      </w:r>
      <w:r w:rsidR="007A20E2" w:rsidRPr="0007487D">
        <w:rPr>
          <w:rFonts w:ascii="Arial" w:hAnsi="Arial" w:cs="Arial"/>
          <w:color w:val="000000" w:themeColor="text1"/>
          <w:sz w:val="28"/>
          <w:szCs w:val="28"/>
        </w:rPr>
        <w:t xml:space="preserve"> pero hay que estar muy alertas</w:t>
      </w:r>
    </w:p>
    <w:p w:rsidR="004E0BC3" w:rsidRPr="0007487D" w:rsidRDefault="004E0BC3" w:rsidP="0007487D">
      <w:pPr>
        <w:spacing w:after="0" w:line="240" w:lineRule="auto"/>
        <w:jc w:val="both"/>
        <w:rPr>
          <w:rFonts w:ascii="Arial" w:hAnsi="Arial" w:cs="Arial"/>
          <w:color w:val="000000" w:themeColor="text1"/>
          <w:sz w:val="24"/>
          <w:szCs w:val="24"/>
        </w:rPr>
      </w:pPr>
    </w:p>
    <w:p w:rsidR="004E0BC3" w:rsidRPr="0007487D" w:rsidRDefault="004E0BC3" w:rsidP="0007487D">
      <w:pPr>
        <w:spacing w:after="0" w:line="240" w:lineRule="auto"/>
        <w:jc w:val="both"/>
        <w:rPr>
          <w:rFonts w:ascii="Arial" w:hAnsi="Arial" w:cs="Arial"/>
          <w:color w:val="000000" w:themeColor="text1"/>
          <w:sz w:val="24"/>
          <w:szCs w:val="24"/>
        </w:rPr>
      </w:pPr>
      <w:r w:rsidRPr="0007487D">
        <w:rPr>
          <w:rFonts w:ascii="Arial" w:hAnsi="Arial" w:cs="Arial"/>
          <w:b/>
          <w:color w:val="000000" w:themeColor="text1"/>
          <w:sz w:val="24"/>
          <w:szCs w:val="24"/>
        </w:rPr>
        <w:t>Francisco Gómez Maza</w:t>
      </w:r>
      <w:r w:rsidRPr="0007487D">
        <w:rPr>
          <w:rFonts w:ascii="Arial" w:hAnsi="Arial" w:cs="Arial"/>
          <w:color w:val="000000" w:themeColor="text1"/>
          <w:sz w:val="24"/>
          <w:szCs w:val="24"/>
        </w:rPr>
        <w:t xml:space="preserve"> / Análisis a fondo</w:t>
      </w:r>
    </w:p>
    <w:p w:rsidR="004E0BC3" w:rsidRPr="0007487D" w:rsidRDefault="0007487D" w:rsidP="0007487D">
      <w:pPr>
        <w:spacing w:after="0" w:line="240" w:lineRule="auto"/>
        <w:jc w:val="both"/>
        <w:rPr>
          <w:rFonts w:ascii="Arial" w:hAnsi="Arial" w:cs="Arial"/>
          <w:color w:val="000000" w:themeColor="text1"/>
          <w:sz w:val="20"/>
          <w:szCs w:val="20"/>
        </w:rPr>
      </w:pPr>
      <w:hyperlink r:id="rId6" w:history="1">
        <w:r w:rsidR="004E0BC3" w:rsidRPr="0007487D">
          <w:rPr>
            <w:rStyle w:val="Hipervnculo"/>
            <w:rFonts w:ascii="Arial" w:hAnsi="Arial" w:cs="Arial"/>
            <w:color w:val="000000" w:themeColor="text1"/>
            <w:sz w:val="20"/>
            <w:szCs w:val="20"/>
            <w:u w:val="none"/>
          </w:rPr>
          <w:t>analisisafondo@gmail.com</w:t>
        </w:r>
      </w:hyperlink>
    </w:p>
    <w:p w:rsidR="004E0BC3" w:rsidRPr="0007487D" w:rsidRDefault="004E0BC3" w:rsidP="0007487D">
      <w:pPr>
        <w:spacing w:after="0" w:line="240" w:lineRule="auto"/>
        <w:jc w:val="both"/>
        <w:rPr>
          <w:rFonts w:ascii="Arial" w:hAnsi="Arial" w:cs="Arial"/>
          <w:color w:val="000000" w:themeColor="text1"/>
          <w:sz w:val="24"/>
          <w:szCs w:val="24"/>
        </w:rPr>
      </w:pPr>
    </w:p>
    <w:p w:rsidR="004E0BC3" w:rsidRPr="0007487D" w:rsidRDefault="004E0BC3" w:rsidP="0007487D">
      <w:pPr>
        <w:spacing w:after="0" w:line="240" w:lineRule="auto"/>
        <w:jc w:val="both"/>
        <w:rPr>
          <w:rFonts w:ascii="Arial" w:hAnsi="Arial" w:cs="Arial"/>
          <w:color w:val="000000" w:themeColor="text1"/>
          <w:sz w:val="24"/>
          <w:szCs w:val="24"/>
        </w:rPr>
      </w:pPr>
      <w:r w:rsidRPr="0007487D">
        <w:rPr>
          <w:rFonts w:ascii="Arial" w:hAnsi="Arial" w:cs="Arial"/>
          <w:color w:val="000000" w:themeColor="text1"/>
          <w:sz w:val="24"/>
          <w:szCs w:val="24"/>
        </w:rPr>
        <w:lastRenderedPageBreak/>
        <w:t>No obstante que la economía mexicana continúa mostrando crecimientos importantes, si se le compara con el comportamiento del año de 2020, empezaron a parpadear luces rojas de alarma, a partir del</w:t>
      </w:r>
      <w:r w:rsidR="00EC5022" w:rsidRPr="0007487D">
        <w:rPr>
          <w:rFonts w:ascii="Arial" w:hAnsi="Arial" w:cs="Arial"/>
          <w:color w:val="000000" w:themeColor="text1"/>
          <w:sz w:val="24"/>
          <w:szCs w:val="24"/>
        </w:rPr>
        <w:t xml:space="preserve"> tercer trimestre de este 2021.</w:t>
      </w:r>
    </w:p>
    <w:p w:rsidR="004E0BC3" w:rsidRPr="0007487D" w:rsidRDefault="004E0BC3" w:rsidP="0007487D">
      <w:pPr>
        <w:spacing w:after="0" w:line="240" w:lineRule="aut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Las alarmas de la economía, además, se confunden con el ruido, a veces ensordecedor, que producen los actores inconformes con la política del gobier</w:t>
      </w:r>
      <w:r w:rsidR="00EC5022" w:rsidRPr="0007487D">
        <w:rPr>
          <w:rFonts w:ascii="Arial" w:hAnsi="Arial" w:cs="Arial"/>
          <w:color w:val="000000" w:themeColor="text1"/>
          <w:sz w:val="24"/>
          <w:szCs w:val="24"/>
        </w:rPr>
        <w:t>no de la Cuarta Transformación.</w:t>
      </w:r>
    </w:p>
    <w:p w:rsidR="004E0BC3" w:rsidRPr="0007487D" w:rsidRDefault="004E0BC3" w:rsidP="0007487D">
      <w:pPr>
        <w:spacing w:after="0" w:line="240" w:lineRule="aut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 xml:space="preserve">Algunos expertos atribuyen ese pánico opositor al miedo que les produce la política de “por el bien de todos, primero los pobres”, les parece retrógrada, o les llena de temor que López Obrador declare, en cualquier momento, que va a planificar la economía desde su escritorio de palacio nacional, como la planifican los sistemas </w:t>
      </w:r>
      <w:r w:rsidRPr="0007487D">
        <w:rPr>
          <w:rFonts w:ascii="Arial" w:hAnsi="Arial" w:cs="Arial"/>
          <w:i/>
          <w:color w:val="000000" w:themeColor="text1"/>
          <w:sz w:val="24"/>
          <w:szCs w:val="24"/>
        </w:rPr>
        <w:t>comunistas.</w:t>
      </w:r>
    </w:p>
    <w:p w:rsidR="004E0BC3" w:rsidRPr="0007487D" w:rsidRDefault="004E0BC3" w:rsidP="0007487D">
      <w:pPr>
        <w:spacing w:after="0" w:line="240" w:lineRule="aut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El griterío, que lastima los tímpanos como el chillido de los nonos en la selva chiapaneca de El Triunfo, no permite escuchar el sonido de las alarmas que llaman a poner atención en algunos movimientos erráticos del motor de la economía, a pesar de que, al final del día, prevalecen las luces verdes.</w:t>
      </w:r>
    </w:p>
    <w:p w:rsidR="004E0BC3" w:rsidRPr="0007487D" w:rsidRDefault="004E0BC3" w:rsidP="0007487D">
      <w:pPr>
        <w:spacing w:after="0" w:line="240" w:lineRule="aut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Indicadores hay que revelan que los trenes podrían descarrilarse, si no se toman precauciones y no se despliegan políticas audaces, como propiciar las invers</w:t>
      </w:r>
      <w:r w:rsidR="00EC5022" w:rsidRPr="0007487D">
        <w:rPr>
          <w:rFonts w:ascii="Arial" w:hAnsi="Arial" w:cs="Arial"/>
          <w:color w:val="000000" w:themeColor="text1"/>
          <w:sz w:val="24"/>
          <w:szCs w:val="24"/>
        </w:rPr>
        <w:t>iones productivas.</w:t>
      </w:r>
    </w:p>
    <w:p w:rsidR="004E0BC3" w:rsidRPr="0007487D" w:rsidRDefault="004E0BC3" w:rsidP="0007487D">
      <w:pPr>
        <w:spacing w:after="0" w:line="240" w:lineRule="aut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Por múltiples causas, principalmente que la economía venía ya, en la etapa pre-pandémica, amenazada por una crisis ocasionada por la incertidumbre y los desequilibrios creados por la guerra comercial entre la República Popular China y USA, se están dando movimientos erráticos, que los estrategas de Rogelio Ramírez de la O tienen que dilucidar.</w:t>
      </w:r>
    </w:p>
    <w:p w:rsidR="004E0BC3" w:rsidRPr="0007487D" w:rsidRDefault="004E0BC3" w:rsidP="0007487D">
      <w:pPr>
        <w:spacing w:after="0" w:line="240" w:lineRule="aut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 xml:space="preserve">Y de ribete, los gravísimos, extremadamente fatales, estragos del nuevo coronavirus y su arma mortífera, el covid-19, que desmanteló empresas medianas y pequeñas, aparte de la mortandad de personas que no pudieron evitar la acción </w:t>
      </w:r>
      <w:r w:rsidR="00EC5022" w:rsidRPr="0007487D">
        <w:rPr>
          <w:rFonts w:ascii="Arial" w:hAnsi="Arial" w:cs="Arial"/>
          <w:color w:val="000000" w:themeColor="text1"/>
          <w:sz w:val="24"/>
          <w:szCs w:val="24"/>
        </w:rPr>
        <w:t xml:space="preserve">en contra </w:t>
      </w:r>
      <w:r w:rsidRPr="0007487D">
        <w:rPr>
          <w:rFonts w:ascii="Arial" w:hAnsi="Arial" w:cs="Arial"/>
          <w:color w:val="000000" w:themeColor="text1"/>
          <w:sz w:val="24"/>
          <w:szCs w:val="24"/>
        </w:rPr>
        <w:t>del SARS-Co</w:t>
      </w:r>
      <w:r w:rsidR="00EC5022" w:rsidRPr="0007487D">
        <w:rPr>
          <w:rFonts w:ascii="Arial" w:hAnsi="Arial" w:cs="Arial"/>
          <w:color w:val="000000" w:themeColor="text1"/>
          <w:sz w:val="24"/>
          <w:szCs w:val="24"/>
        </w:rPr>
        <w:t>V</w:t>
      </w:r>
      <w:r w:rsidRPr="0007487D">
        <w:rPr>
          <w:rFonts w:ascii="Arial" w:hAnsi="Arial" w:cs="Arial"/>
          <w:color w:val="000000" w:themeColor="text1"/>
          <w:sz w:val="24"/>
          <w:szCs w:val="24"/>
        </w:rPr>
        <w:t>-2.</w:t>
      </w:r>
    </w:p>
    <w:p w:rsidR="004E0BC3" w:rsidRPr="0007487D" w:rsidRDefault="004E0BC3" w:rsidP="0007487D">
      <w:pPr>
        <w:spacing w:after="0" w:line="240" w:lineRule="aut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Cuidado también porque, en septiembre, el IGAE (</w:t>
      </w:r>
      <w:r w:rsidR="00EC5022" w:rsidRPr="0007487D">
        <w:rPr>
          <w:rFonts w:ascii="Arial" w:hAnsi="Arial" w:cs="Arial"/>
          <w:color w:val="000000" w:themeColor="text1"/>
          <w:sz w:val="24"/>
          <w:szCs w:val="24"/>
        </w:rPr>
        <w:t>i</w:t>
      </w:r>
      <w:r w:rsidRPr="0007487D">
        <w:rPr>
          <w:rFonts w:ascii="Arial" w:hAnsi="Arial" w:cs="Arial"/>
          <w:color w:val="000000" w:themeColor="text1"/>
          <w:sz w:val="24"/>
          <w:szCs w:val="24"/>
        </w:rPr>
        <w:t xml:space="preserve">ndicador </w:t>
      </w:r>
      <w:r w:rsidR="00EC5022" w:rsidRPr="0007487D">
        <w:rPr>
          <w:rFonts w:ascii="Arial" w:hAnsi="Arial" w:cs="Arial"/>
          <w:color w:val="000000" w:themeColor="text1"/>
          <w:sz w:val="24"/>
          <w:szCs w:val="24"/>
        </w:rPr>
        <w:t>g</w:t>
      </w:r>
      <w:r w:rsidRPr="0007487D">
        <w:rPr>
          <w:rFonts w:ascii="Arial" w:hAnsi="Arial" w:cs="Arial"/>
          <w:color w:val="000000" w:themeColor="text1"/>
          <w:sz w:val="24"/>
          <w:szCs w:val="24"/>
        </w:rPr>
        <w:t xml:space="preserve">lobal de la </w:t>
      </w:r>
      <w:r w:rsidR="00EC5022" w:rsidRPr="0007487D">
        <w:rPr>
          <w:rFonts w:ascii="Arial" w:hAnsi="Arial" w:cs="Arial"/>
          <w:color w:val="000000" w:themeColor="text1"/>
          <w:sz w:val="24"/>
          <w:szCs w:val="24"/>
        </w:rPr>
        <w:t>a</w:t>
      </w:r>
      <w:r w:rsidRPr="0007487D">
        <w:rPr>
          <w:rFonts w:ascii="Arial" w:hAnsi="Arial" w:cs="Arial"/>
          <w:color w:val="000000" w:themeColor="text1"/>
          <w:sz w:val="24"/>
          <w:szCs w:val="24"/>
        </w:rPr>
        <w:t xml:space="preserve">ctividad </w:t>
      </w:r>
      <w:r w:rsidR="00EC5022" w:rsidRPr="0007487D">
        <w:rPr>
          <w:rFonts w:ascii="Arial" w:hAnsi="Arial" w:cs="Arial"/>
          <w:color w:val="000000" w:themeColor="text1"/>
          <w:sz w:val="24"/>
          <w:szCs w:val="24"/>
        </w:rPr>
        <w:t>e</w:t>
      </w:r>
      <w:r w:rsidRPr="0007487D">
        <w:rPr>
          <w:rFonts w:ascii="Arial" w:hAnsi="Arial" w:cs="Arial"/>
          <w:color w:val="000000" w:themeColor="text1"/>
          <w:sz w:val="24"/>
          <w:szCs w:val="24"/>
        </w:rPr>
        <w:t>conómica) mostró una disminución de 0.4% en términos reales, no obstante que registró, en términos anuales, un avance real de 1.3</w:t>
      </w:r>
      <w:r w:rsidR="00EC5022" w:rsidRPr="0007487D">
        <w:rPr>
          <w:rFonts w:ascii="Arial" w:hAnsi="Arial" w:cs="Arial"/>
          <w:color w:val="000000" w:themeColor="text1"/>
          <w:sz w:val="24"/>
          <w:szCs w:val="24"/>
        </w:rPr>
        <w:t>%</w:t>
      </w:r>
      <w:r w:rsidRPr="0007487D">
        <w:rPr>
          <w:rFonts w:ascii="Arial" w:hAnsi="Arial" w:cs="Arial"/>
          <w:color w:val="000000" w:themeColor="text1"/>
          <w:sz w:val="24"/>
          <w:szCs w:val="24"/>
        </w:rPr>
        <w:t>.</w:t>
      </w:r>
    </w:p>
    <w:p w:rsidR="004E0BC3" w:rsidRPr="0007487D" w:rsidRDefault="004E0BC3" w:rsidP="0007487D">
      <w:pPr>
        <w:spacing w:after="0" w:line="240" w:lineRule="aut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La disminución de 0.4</w:t>
      </w:r>
      <w:r w:rsidR="00EC5022" w:rsidRPr="0007487D">
        <w:rPr>
          <w:rFonts w:ascii="Arial" w:hAnsi="Arial" w:cs="Arial"/>
          <w:color w:val="000000" w:themeColor="text1"/>
          <w:sz w:val="24"/>
          <w:szCs w:val="24"/>
        </w:rPr>
        <w:t>%</w:t>
      </w:r>
      <w:r w:rsidRPr="0007487D">
        <w:rPr>
          <w:rFonts w:ascii="Arial" w:hAnsi="Arial" w:cs="Arial"/>
          <w:color w:val="000000" w:themeColor="text1"/>
          <w:sz w:val="24"/>
          <w:szCs w:val="24"/>
        </w:rPr>
        <w:t xml:space="preserve"> en septiembre es, sin embargo, una alarma, además porque las actividades </w:t>
      </w:r>
      <w:r w:rsidR="00EC5022" w:rsidRPr="0007487D">
        <w:rPr>
          <w:rFonts w:ascii="Arial" w:hAnsi="Arial" w:cs="Arial"/>
          <w:color w:val="000000" w:themeColor="text1"/>
          <w:sz w:val="24"/>
          <w:szCs w:val="24"/>
        </w:rPr>
        <w:t>p</w:t>
      </w:r>
      <w:r w:rsidRPr="0007487D">
        <w:rPr>
          <w:rFonts w:ascii="Arial" w:hAnsi="Arial" w:cs="Arial"/>
          <w:color w:val="000000" w:themeColor="text1"/>
          <w:sz w:val="24"/>
          <w:szCs w:val="24"/>
        </w:rPr>
        <w:t xml:space="preserve">rimarias y las </w:t>
      </w:r>
      <w:r w:rsidR="00EC5022" w:rsidRPr="0007487D">
        <w:rPr>
          <w:rFonts w:ascii="Arial" w:hAnsi="Arial" w:cs="Arial"/>
          <w:color w:val="000000" w:themeColor="text1"/>
          <w:sz w:val="24"/>
          <w:szCs w:val="24"/>
        </w:rPr>
        <w:t>s</w:t>
      </w:r>
      <w:r w:rsidRPr="0007487D">
        <w:rPr>
          <w:rFonts w:ascii="Arial" w:hAnsi="Arial" w:cs="Arial"/>
          <w:color w:val="000000" w:themeColor="text1"/>
          <w:sz w:val="24"/>
          <w:szCs w:val="24"/>
        </w:rPr>
        <w:t xml:space="preserve">ecundarias descendieron 1.4% cada una y las actividades </w:t>
      </w:r>
      <w:r w:rsidR="00EC5022" w:rsidRPr="0007487D">
        <w:rPr>
          <w:rFonts w:ascii="Arial" w:hAnsi="Arial" w:cs="Arial"/>
          <w:color w:val="000000" w:themeColor="text1"/>
          <w:sz w:val="24"/>
          <w:szCs w:val="24"/>
        </w:rPr>
        <w:t>t</w:t>
      </w:r>
      <w:r w:rsidRPr="0007487D">
        <w:rPr>
          <w:rFonts w:ascii="Arial" w:hAnsi="Arial" w:cs="Arial"/>
          <w:color w:val="000000" w:themeColor="text1"/>
          <w:sz w:val="24"/>
          <w:szCs w:val="24"/>
        </w:rPr>
        <w:t>erciarias se redujeron 0.3%.</w:t>
      </w:r>
    </w:p>
    <w:p w:rsidR="004E0BC3" w:rsidRPr="0007487D" w:rsidRDefault="004E0BC3" w:rsidP="0007487D">
      <w:pPr>
        <w:spacing w:after="0" w:line="240" w:lineRule="aut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 xml:space="preserve">Tenía que ser, durante el tercer trimestre del año, el </w:t>
      </w:r>
      <w:r w:rsidR="00EC5022" w:rsidRPr="0007487D">
        <w:rPr>
          <w:rFonts w:ascii="Arial" w:hAnsi="Arial" w:cs="Arial"/>
          <w:color w:val="000000" w:themeColor="text1"/>
          <w:sz w:val="24"/>
          <w:szCs w:val="24"/>
        </w:rPr>
        <w:t>p</w:t>
      </w:r>
      <w:r w:rsidRPr="0007487D">
        <w:rPr>
          <w:rFonts w:ascii="Arial" w:hAnsi="Arial" w:cs="Arial"/>
          <w:color w:val="000000" w:themeColor="text1"/>
          <w:sz w:val="24"/>
          <w:szCs w:val="24"/>
        </w:rPr>
        <w:t xml:space="preserve">roducto </w:t>
      </w:r>
      <w:r w:rsidR="00EC5022" w:rsidRPr="0007487D">
        <w:rPr>
          <w:rFonts w:ascii="Arial" w:hAnsi="Arial" w:cs="Arial"/>
          <w:color w:val="000000" w:themeColor="text1"/>
          <w:sz w:val="24"/>
          <w:szCs w:val="24"/>
        </w:rPr>
        <w:t>i</w:t>
      </w:r>
      <w:r w:rsidRPr="0007487D">
        <w:rPr>
          <w:rFonts w:ascii="Arial" w:hAnsi="Arial" w:cs="Arial"/>
          <w:color w:val="000000" w:themeColor="text1"/>
          <w:sz w:val="24"/>
          <w:szCs w:val="24"/>
        </w:rPr>
        <w:t xml:space="preserve">nterno </w:t>
      </w:r>
      <w:r w:rsidR="00EC5022" w:rsidRPr="0007487D">
        <w:rPr>
          <w:rFonts w:ascii="Arial" w:hAnsi="Arial" w:cs="Arial"/>
          <w:color w:val="000000" w:themeColor="text1"/>
          <w:sz w:val="24"/>
          <w:szCs w:val="24"/>
        </w:rPr>
        <w:t>b</w:t>
      </w:r>
      <w:r w:rsidRPr="0007487D">
        <w:rPr>
          <w:rFonts w:ascii="Arial" w:hAnsi="Arial" w:cs="Arial"/>
          <w:color w:val="000000" w:themeColor="text1"/>
          <w:sz w:val="24"/>
          <w:szCs w:val="24"/>
        </w:rPr>
        <w:t>ruto (PIB) sufrió una disminución de 0.4%. Este 0.4</w:t>
      </w:r>
      <w:r w:rsidR="00EC5022" w:rsidRPr="0007487D">
        <w:rPr>
          <w:rFonts w:ascii="Arial" w:hAnsi="Arial" w:cs="Arial"/>
          <w:color w:val="000000" w:themeColor="text1"/>
          <w:sz w:val="24"/>
          <w:szCs w:val="24"/>
        </w:rPr>
        <w:t>%</w:t>
      </w:r>
      <w:r w:rsidRPr="0007487D">
        <w:rPr>
          <w:rFonts w:ascii="Arial" w:hAnsi="Arial" w:cs="Arial"/>
          <w:color w:val="000000" w:themeColor="text1"/>
          <w:sz w:val="24"/>
          <w:szCs w:val="24"/>
        </w:rPr>
        <w:t xml:space="preserve"> vuelve a ser un foco amarillo, pese a que el P</w:t>
      </w:r>
      <w:r w:rsidR="00EC5022" w:rsidRPr="0007487D">
        <w:rPr>
          <w:rFonts w:ascii="Arial" w:hAnsi="Arial" w:cs="Arial"/>
          <w:color w:val="000000" w:themeColor="text1"/>
          <w:sz w:val="24"/>
          <w:szCs w:val="24"/>
        </w:rPr>
        <w:t>IB</w:t>
      </w:r>
      <w:r w:rsidRPr="0007487D">
        <w:rPr>
          <w:rFonts w:ascii="Arial" w:hAnsi="Arial" w:cs="Arial"/>
          <w:color w:val="000000" w:themeColor="text1"/>
          <w:sz w:val="24"/>
          <w:szCs w:val="24"/>
        </w:rPr>
        <w:t xml:space="preserve"> haya registrado un alza de 4.7% en el trimestre en cuestión. </w:t>
      </w:r>
    </w:p>
    <w:p w:rsidR="004E0BC3" w:rsidRPr="0007487D" w:rsidRDefault="004E0BC3" w:rsidP="0007487D">
      <w:pPr>
        <w:spacing w:after="0" w:line="240" w:lineRule="auto"/>
        <w:ind w:firstLine="708"/>
        <w:jc w:val="both"/>
        <w:rPr>
          <w:rFonts w:ascii="Arial" w:hAnsi="Arial" w:cs="Arial"/>
          <w:color w:val="000000" w:themeColor="text1"/>
          <w:sz w:val="24"/>
          <w:szCs w:val="24"/>
        </w:rPr>
      </w:pPr>
      <w:r w:rsidRPr="0007487D">
        <w:rPr>
          <w:rFonts w:ascii="Arial" w:hAnsi="Arial" w:cs="Arial"/>
          <w:color w:val="000000" w:themeColor="text1"/>
          <w:sz w:val="24"/>
          <w:szCs w:val="24"/>
        </w:rPr>
        <w:t xml:space="preserve">Cierta tranquilidad causa el hecho de que, durante los primeros nueve meses de 2021, el PIB, a precios constantes, haya registrado un aumento de 6.4% con relación a igual periodo de 2020. </w:t>
      </w:r>
    </w:p>
    <w:p w:rsidR="00511C26" w:rsidRPr="0007487D" w:rsidRDefault="004E0BC3" w:rsidP="0007487D">
      <w:pPr>
        <w:spacing w:after="0" w:line="240" w:lineRule="auto"/>
        <w:jc w:val="both"/>
        <w:rPr>
          <w:rFonts w:ascii="Arial" w:hAnsi="Arial" w:cs="Arial"/>
          <w:color w:val="000000" w:themeColor="text1"/>
          <w:sz w:val="24"/>
          <w:szCs w:val="24"/>
        </w:rPr>
      </w:pPr>
      <w:r w:rsidRPr="0007487D">
        <w:rPr>
          <w:rFonts w:ascii="Arial" w:hAnsi="Arial" w:cs="Arial"/>
          <w:b/>
          <w:color w:val="000000" w:themeColor="text1"/>
          <w:sz w:val="24"/>
          <w:szCs w:val="24"/>
        </w:rPr>
        <w:t>A desfondo</w:t>
      </w:r>
      <w:r w:rsidRPr="0007487D">
        <w:rPr>
          <w:rFonts w:ascii="Arial" w:hAnsi="Arial" w:cs="Arial"/>
          <w:color w:val="000000" w:themeColor="text1"/>
          <w:sz w:val="24"/>
          <w:szCs w:val="24"/>
        </w:rPr>
        <w:t xml:space="preserve">: El director general del Instituto Politécnico Nacional, Arturo Reyes Sandoval, anunció que la institución académica creará el Centro de Atención Integral a Víctimas de Violencia de Género, el cual será un espacio que fortalecerá la estrategia institucional para la erradicación de la violencia contra las mujeres y promoverá la cultura de la paz y la defensa de los derechos humanos… El anuncio lo hizo en ocasión del Día Internacional de la Eliminación de la Violencia contra la Mujer… La secretaria de Educación Pública, Delfina Gómez Álvarez, ha insistido en que la violencia y el acoso escolar requieren de la atención de autoridades, </w:t>
      </w:r>
      <w:r w:rsidRPr="0007487D">
        <w:rPr>
          <w:rFonts w:ascii="Arial" w:hAnsi="Arial" w:cs="Arial"/>
          <w:color w:val="000000" w:themeColor="text1"/>
          <w:sz w:val="24"/>
          <w:szCs w:val="24"/>
        </w:rPr>
        <w:lastRenderedPageBreak/>
        <w:t>especialistas, docentes, personal escolar, madres y padres de familia, y de los tres órdenes de gobierno, porque sólo a través de la participación se pueden lograr mejores resultados.</w:t>
      </w:r>
      <w:bookmarkStart w:id="0" w:name="_GoBack"/>
      <w:bookmarkEnd w:id="0"/>
    </w:p>
    <w:sectPr w:rsidR="00511C26" w:rsidRPr="0007487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960971"/>
    <w:multiLevelType w:val="hybridMultilevel"/>
    <w:tmpl w:val="5E8CB6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BC3"/>
    <w:rsid w:val="0007487D"/>
    <w:rsid w:val="004E0BC3"/>
    <w:rsid w:val="00511C26"/>
    <w:rsid w:val="007A20E2"/>
    <w:rsid w:val="00EC5022"/>
    <w:rsid w:val="00FA5E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1FF267-1031-4254-9F15-C825714D1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E0BC3"/>
    <w:rPr>
      <w:color w:val="0563C1" w:themeColor="hyperlink"/>
      <w:u w:val="single"/>
    </w:rPr>
  </w:style>
  <w:style w:type="paragraph" w:styleId="Sinespaciado">
    <w:name w:val="No Spacing"/>
    <w:uiPriority w:val="1"/>
    <w:qFormat/>
    <w:rsid w:val="00FA5E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alisisafondo@gmail.com" TargetMode="External"/><Relationship Id="rId5" Type="http://schemas.openxmlformats.org/officeDocument/2006/relationships/hyperlink" Target="mailto:analisisafondo@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1375</Words>
  <Characters>7564</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2021-11-26T01:33:00Z</dcterms:created>
  <dcterms:modified xsi:type="dcterms:W3CDTF">2021-11-30T17:54:00Z</dcterms:modified>
</cp:coreProperties>
</file>